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08" w:rsidRDefault="00227E08"/>
    <w:p w:rsidR="00227E08" w:rsidRDefault="00227E08"/>
    <w:p w:rsidR="00227E08" w:rsidRDefault="00B906D6">
      <w:pPr>
        <w:jc w:val="center"/>
      </w:pPr>
      <w:r>
        <w:rPr>
          <w:noProof/>
        </w:rPr>
        <w:drawing>
          <wp:inline distT="0" distB="0" distL="0" distR="0">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2514951" cy="3324689"/>
                    </a:xfrm>
                    <a:prstGeom prst="rect">
                      <a:avLst/>
                    </a:prstGeom>
                  </pic:spPr>
                </pic:pic>
              </a:graphicData>
            </a:graphic>
          </wp:inline>
        </w:drawing>
      </w:r>
    </w:p>
    <w:p w:rsidR="00227E08" w:rsidRDefault="00227E08"/>
    <w:p w:rsidR="00227E08" w:rsidRDefault="00B906D6">
      <w:pPr>
        <w:pStyle w:val="Rubrik11"/>
        <w:jc w:val="center"/>
      </w:pPr>
      <w:r>
        <w:t>Föräldrakooperativet Lyckans plan mot diskriminering och kränkande behandling</w:t>
      </w:r>
    </w:p>
    <w:p w:rsidR="00227E08" w:rsidRDefault="00227E08"/>
    <w:p w:rsidR="00227E08" w:rsidRDefault="00B906D6">
      <w:pPr>
        <w:jc w:val="center"/>
      </w:pPr>
      <w:r>
        <w:t>Verksamhetsformer som omfattas av planen: Förskoleverksamhet/ Fritidsverksamhet</w:t>
      </w:r>
    </w:p>
    <w:p w:rsidR="00227E08" w:rsidRDefault="00B906D6">
      <w:pPr>
        <w:jc w:val="center"/>
      </w:pPr>
      <w:r>
        <w:t xml:space="preserve">Läsår: </w:t>
      </w:r>
      <w:proofErr w:type="gramStart"/>
      <w:r>
        <w:t>201</w:t>
      </w:r>
      <w:r w:rsidR="00F7533C">
        <w:t>7-2018</w:t>
      </w:r>
      <w:proofErr w:type="gramEnd"/>
    </w:p>
    <w:p w:rsidR="00227E08" w:rsidRDefault="00B906D6">
      <w:r>
        <w:br w:type="page"/>
      </w:r>
    </w:p>
    <w:p w:rsidR="00227E08" w:rsidRDefault="00B906D6">
      <w:pPr>
        <w:pStyle w:val="Rubrik21"/>
      </w:pPr>
      <w:r>
        <w:lastRenderedPageBreak/>
        <w:t>Grunduppgifter</w:t>
      </w:r>
    </w:p>
    <w:p w:rsidR="00227E08" w:rsidRDefault="00B906D6">
      <w:pPr>
        <w:pStyle w:val="Rubrik31"/>
      </w:pPr>
      <w:r>
        <w:t>Verksamhetsformer som omfattas av planen</w:t>
      </w:r>
    </w:p>
    <w:p w:rsidR="00227E08" w:rsidRDefault="00B906D6">
      <w:r>
        <w:t>Förskoleverksamhet/ Fritidsverksamhet</w:t>
      </w:r>
    </w:p>
    <w:p w:rsidR="00227E08" w:rsidRDefault="00B906D6">
      <w:pPr>
        <w:pStyle w:val="Rubrik31"/>
      </w:pPr>
      <w:r>
        <w:t>Ansvariga för planen</w:t>
      </w:r>
    </w:p>
    <w:p w:rsidR="00227E08" w:rsidRDefault="00B906D6">
      <w:r>
        <w:t>Det övergripande ansvaret för utvärdering av tidigare plan samt upprättandet av en ny är förskolechef. </w:t>
      </w:r>
    </w:p>
    <w:p w:rsidR="00227E08" w:rsidRDefault="00B906D6">
      <w:pPr>
        <w:pStyle w:val="Rubrik31"/>
      </w:pPr>
      <w:r>
        <w:t>Vår vision</w:t>
      </w:r>
    </w:p>
    <w:p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rsidR="00227E08" w:rsidRDefault="00B906D6">
      <w:r>
        <w:t>201</w:t>
      </w:r>
      <w:r w:rsidR="00F7533C">
        <w:t>7</w:t>
      </w:r>
      <w:r>
        <w:t>-08-31</w:t>
      </w:r>
    </w:p>
    <w:p w:rsidR="00227E08" w:rsidRDefault="00B906D6">
      <w:pPr>
        <w:pStyle w:val="Rubrik31"/>
      </w:pPr>
      <w:r>
        <w:t>Planen gäller till</w:t>
      </w:r>
    </w:p>
    <w:p w:rsidR="00227E08" w:rsidRDefault="00B906D6">
      <w:r>
        <w:t>201</w:t>
      </w:r>
      <w:r w:rsidR="00F7533C">
        <w:t>8</w:t>
      </w:r>
      <w:r>
        <w:t>-08-31</w:t>
      </w:r>
    </w:p>
    <w:p w:rsidR="00227E08" w:rsidRDefault="00B906D6">
      <w:pPr>
        <w:pStyle w:val="Rubrik31"/>
      </w:pPr>
      <w:r>
        <w:t>Läsår</w:t>
      </w:r>
    </w:p>
    <w:p w:rsidR="00227E08" w:rsidRDefault="00B906D6">
      <w:proofErr w:type="gramStart"/>
      <w:r>
        <w:t>201</w:t>
      </w:r>
      <w:r w:rsidR="00F7533C">
        <w:t>7</w:t>
      </w:r>
      <w:r>
        <w:t>-201</w:t>
      </w:r>
      <w:r w:rsidR="00F7533C">
        <w:t>8</w:t>
      </w:r>
      <w:proofErr w:type="gramEnd"/>
    </w:p>
    <w:p w:rsidR="00227E08" w:rsidRDefault="00B906D6">
      <w:pPr>
        <w:pStyle w:val="Rubrik31"/>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F7533C">
        <w:t xml:space="preserve"> </w:t>
      </w:r>
      <w:proofErr w:type="spellStart"/>
      <w:r w:rsidR="00F7533C" w:rsidRPr="00F7533C">
        <w:rPr>
          <w:b w:val="0"/>
          <w:sz w:val="22"/>
        </w:rPr>
        <w:t>Fritidsbarnen</w:t>
      </w:r>
      <w:proofErr w:type="spellEnd"/>
      <w:r w:rsidR="00F7533C" w:rsidRPr="00F7533C">
        <w:rPr>
          <w:b w:val="0"/>
          <w:sz w:val="22"/>
        </w:rPr>
        <w:t xml:space="preserve"> har deltagit genom enskilda enkäter som genomförs en gång om året. Enkäterna är anonyma och svaren kompletteras med bilder för dem som inte läser ännu. </w:t>
      </w:r>
      <w:r w:rsidR="00F7533C" w:rsidRPr="00F7533C">
        <w:rPr>
          <w:b w:val="0"/>
          <w:sz w:val="22"/>
        </w:rPr>
        <w:br/>
      </w:r>
      <w:r w:rsidRPr="00F7533C">
        <w:rPr>
          <w:b w:val="0"/>
          <w:sz w:val="22"/>
        </w:rPr>
        <w:br/>
      </w:r>
      <w:r>
        <w:t>Vårdnadshavarnas delaktighet</w:t>
      </w:r>
    </w:p>
    <w:p w:rsidR="00227E08" w:rsidRDefault="00B906D6">
      <w:r>
        <w:t>Föräldrarna har fått svara på frågor i vår föräldraenkät.</w:t>
      </w:r>
      <w:r>
        <w:br/>
        <w:t>De har även informerats om likabehandlingsplanen på medlemsmötet</w:t>
      </w:r>
      <w:r w:rsidR="00F7533C">
        <w:t xml:space="preserve"> i mars</w:t>
      </w:r>
      <w:r>
        <w:t>.</w:t>
      </w:r>
      <w:r w:rsidR="00F7533C">
        <w:t xml:space="preserve"> </w:t>
      </w:r>
      <w:proofErr w:type="gramStart"/>
      <w:r>
        <w:t>Målen</w:t>
      </w:r>
      <w:proofErr w:type="gramEnd"/>
      <w:r>
        <w:t xml:space="preserve"> i likabehandlingsplanen finns uppsatta i hallen på förskolan. Likabehandlingsplanen </w:t>
      </w:r>
      <w:r w:rsidR="00F7533C">
        <w:t>finns även tillgänglig i sin helhet på Lyckans.</w:t>
      </w:r>
    </w:p>
    <w:p w:rsidR="00227E08" w:rsidRDefault="00B906D6">
      <w:pPr>
        <w:pStyle w:val="Rubrik31"/>
      </w:pPr>
      <w:r>
        <w:t>Personalens delaktighet</w:t>
      </w:r>
    </w:p>
    <w:p w:rsidR="00227E08" w:rsidRDefault="00B906D6">
      <w:r>
        <w:lastRenderedPageBreak/>
        <w:t>Personalen för kontinuerligt samtal kring likabehandlingsplanen på personalmötena en gång i månaden. Vi lyfter även frågor som rör likabehandlingsplanen i samtal i den dagliga verksamheten.</w:t>
      </w:r>
      <w:r>
        <w:br/>
      </w:r>
    </w:p>
    <w:p w:rsidR="00227E08" w:rsidRDefault="00B906D6">
      <w:pPr>
        <w:pStyle w:val="Rubrik31"/>
      </w:pPr>
      <w:r>
        <w:t>Förankring av planen</w:t>
      </w:r>
    </w:p>
    <w:p w:rsidR="00227E08"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och vi lyfter målen i våra temaarbeten</w:t>
      </w:r>
      <w:r>
        <w:t>.</w:t>
      </w:r>
      <w:r>
        <w:br/>
        <w:t>* Föräldrar informeras fortlöpande om likabehandlingsplanen på föräldramöten. Vid inskolning för ett nytt barn delas planen dessutom ut.</w:t>
      </w:r>
      <w:r>
        <w:b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t>* Förskolechefen informerar personalen vid varje planeringsdag om planens innehåll.</w:t>
      </w:r>
      <w:r>
        <w:br/>
      </w:r>
      <w:r>
        <w:br/>
      </w:r>
    </w:p>
    <w:p w:rsidR="00227E08" w:rsidRDefault="00B906D6">
      <w:r>
        <w:br w:type="page"/>
      </w:r>
    </w:p>
    <w:p w:rsidR="00227E08" w:rsidRDefault="00B906D6">
      <w:pPr>
        <w:pStyle w:val="Rubrik21"/>
      </w:pPr>
      <w:r>
        <w:lastRenderedPageBreak/>
        <w:t>Utvärdering</w:t>
      </w:r>
    </w:p>
    <w:p w:rsidR="00227E08" w:rsidRDefault="00B906D6">
      <w:pPr>
        <w:pStyle w:val="Rubrik31"/>
      </w:pPr>
      <w:r>
        <w:t>Beskriv hur fjolårets plan har utvärderats</w:t>
      </w:r>
    </w:p>
    <w:p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rsidR="00227E08" w:rsidRDefault="00B906D6">
      <w:r>
        <w:t>Delaktiga i utvärderingen av planen har varit förskolechefen som sammanställt utvärderingen</w:t>
      </w:r>
      <w:r w:rsidR="000C70F9">
        <w:t xml:space="preserve">, </w:t>
      </w:r>
      <w:r w:rsidR="00F7533C">
        <w:t>p</w:t>
      </w:r>
      <w:r>
        <w:t>edagoger som deltagit i samtal krig utvärderingen samt föräldrar och barn som lämnat synpunkter i enkäter och samtal.</w:t>
      </w:r>
    </w:p>
    <w:p w:rsidR="00227E08" w:rsidRDefault="00B906D6">
      <w:pPr>
        <w:pStyle w:val="Rubrik31"/>
      </w:pPr>
      <w:r>
        <w:t>Resultat av utvärderingen av fjolårets plan</w:t>
      </w:r>
    </w:p>
    <w:p w:rsidR="00227E08" w:rsidRDefault="000C70F9">
      <w:r>
        <w:t xml:space="preserve">I förra årets plan lade vi mycket fokus på att arbeta med den pedagogiska miljön och att alla barn ska känna sig trygga och väl bemötta. Att motarbeta alla former av trakasserier och kränkningar något vi har som grund i vår verksamhet. </w:t>
      </w:r>
      <w:r>
        <w:br/>
        <w:t>Vi har under året arbetar med att ge barnen strategier för hur man ska förhindra att konflikter och i sin tur kränkningar uppstår. Att dela gruppen i mindre små grupper upplever vi är en viktig för alla barn oavsett ålder. På så sätt får alla barn möjlighet att komma till tals och bli sedda.</w:t>
      </w:r>
      <w:r>
        <w:br/>
        <w:t xml:space="preserve">Vi har arbetar med att ge </w:t>
      </w:r>
      <w:proofErr w:type="spellStart"/>
      <w:r>
        <w:t>fritidsbarnen</w:t>
      </w:r>
      <w:proofErr w:type="spellEnd"/>
      <w:r>
        <w:t xml:space="preserve"> alternativ till aktiviteter för att på så sätt stötta dem i att komma igång i leken. Vi upplevde att detta gav en lugnare lekmiljö där barnen fokuserade mer på en aktivitet, lekte med nya kompisar och provade på nya saker. Vi gjorde även gemensamma regler tillsammans med barnen som vi satte upp för att de konkret skulle se hur man bör agera mot varandra. Att även ge dem strategier för hur man kan tänka vid ex städsituationer eller konfliktsituationer har varit positivt och</w:t>
      </w:r>
      <w:r w:rsidR="00B31EF0">
        <w:t xml:space="preserve"> gett ett positivare gruppklimat. </w:t>
      </w:r>
      <w:r w:rsidR="00B31EF0">
        <w:br/>
        <w:t xml:space="preserve">Vi har även pratat mycket om hur man kan påverka leken och driva den framåt genom att tillföra ex ett nytt material eller en ny sak till leken. Vi upplever alla att vi blivit bättre på att vara lyhörda och arbeta mer öppet med material mellan gränserna och mellan könsrollerna. Använda lego i </w:t>
      </w:r>
      <w:proofErr w:type="spellStart"/>
      <w:r w:rsidR="00B31EF0">
        <w:t>barbiehuset</w:t>
      </w:r>
      <w:proofErr w:type="spellEnd"/>
      <w:r w:rsidR="00B31EF0">
        <w:t xml:space="preserve"> eller använda </w:t>
      </w:r>
      <w:proofErr w:type="spellStart"/>
      <w:r w:rsidR="00B31EF0">
        <w:t>barbiehuset</w:t>
      </w:r>
      <w:proofErr w:type="spellEnd"/>
      <w:r w:rsidR="00B31EF0">
        <w:t xml:space="preserve"> som garage skapar helt nya leksituationer. </w:t>
      </w:r>
      <w:r w:rsidR="00B31EF0">
        <w:br/>
        <w:t xml:space="preserve">Även vi pedagoger arbetar mer aktivt med att finnas tillgängliga i de situationer där kränkningar kan uppstå ex förflyttningssituationer. </w:t>
      </w:r>
      <w:r w:rsidR="00B31EF0">
        <w:br/>
        <w:t xml:space="preserve">Vi upplever alla att vi har fått ett mjukare klimat mellan barnen och att vi har arbetat aktivt med de insatser vi planerat genomföra. </w:t>
      </w:r>
      <w:r w:rsidR="00B906D6">
        <w:br/>
      </w:r>
    </w:p>
    <w:p w:rsidR="00227E08" w:rsidRDefault="00B906D6">
      <w:pPr>
        <w:pStyle w:val="Rubrik31"/>
      </w:pPr>
      <w:r>
        <w:t>Årets plan ska utvärderas senast</w:t>
      </w:r>
    </w:p>
    <w:p w:rsidR="00227E08" w:rsidRDefault="00B906D6">
      <w:r>
        <w:t>201</w:t>
      </w:r>
      <w:r w:rsidR="00B31EF0">
        <w:t>8</w:t>
      </w:r>
      <w:r>
        <w:t>-08-31</w:t>
      </w:r>
    </w:p>
    <w:p w:rsidR="00227E08" w:rsidRDefault="00B906D6">
      <w:pPr>
        <w:pStyle w:val="Rubrik31"/>
      </w:pPr>
      <w:r>
        <w:t>Beskriv hur årets plan ska utvärderas</w:t>
      </w:r>
    </w:p>
    <w:p w:rsidR="00227E08" w:rsidRDefault="00B906D6">
      <w:r>
        <w:t>Vi följer kontinuerligt upp likabehandlingsplanens främjande och förbyggande insatser och åtgärder på våra personalmöten under året. Resultat och dokumentation dokumenteras i protokollen.</w:t>
      </w:r>
      <w:r>
        <w:br/>
      </w:r>
      <w:r>
        <w:br/>
      </w:r>
      <w:r>
        <w:lastRenderedPageBreak/>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(3-5 år) får möjlighet att framföra sina synpunkter vid samtal med pedagogen inför utvecklingssamtalen. Vi kommer komplettera samtalsunderlaget med fler frågor som berör barnets upplevelse kring trivsel, kränkande behandling osv.</w:t>
      </w:r>
      <w:r>
        <w:br/>
      </w:r>
      <w:r>
        <w:br/>
      </w:r>
    </w:p>
    <w:p w:rsidR="00227E08" w:rsidRDefault="00B906D6">
      <w:pPr>
        <w:pStyle w:val="Rubrik31"/>
      </w:pPr>
      <w:r>
        <w:t>Ansvarig för att årets plan utvärderas</w:t>
      </w:r>
    </w:p>
    <w:p w:rsidR="00227E08" w:rsidRDefault="00B906D6">
      <w:r>
        <w:t>Personalen på Lyckan, Förskolechef</w:t>
      </w:r>
    </w:p>
    <w:p w:rsidR="00227E08" w:rsidRDefault="00B906D6">
      <w:r>
        <w:br w:type="page"/>
      </w:r>
    </w:p>
    <w:p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B906D6">
            <w:r>
              <w:t>På Föräldrakooperativet Lyckan ska alla barn känna sig trygga och att de är en tillgång i barngruppen. Inget barn ska behöva känna sig utsatt för trakasserier eller för någon form av kränkande behandling.</w:t>
            </w:r>
          </w:p>
          <w:p w:rsidR="00227E08" w:rsidRDefault="00B906D6">
            <w:pPr>
              <w:pStyle w:val="Rubrik31"/>
            </w:pPr>
            <w:r>
              <w:t>Områden som berörs av insatsen</w:t>
            </w:r>
          </w:p>
          <w:p w:rsidR="00227E08" w:rsidRDefault="00B906D6">
            <w:r>
              <w:t>Kränkande behandling</w:t>
            </w:r>
          </w:p>
          <w:p w:rsidR="00227E08" w:rsidRDefault="00B906D6">
            <w:pPr>
              <w:pStyle w:val="Rubrik31"/>
            </w:pPr>
            <w:r>
              <w:t>Mål och uppföljning</w:t>
            </w:r>
          </w:p>
          <w:p w:rsidR="00227E08" w:rsidRDefault="00B906D6">
            <w:r>
              <w:rPr>
                <w:u w:val="single"/>
              </w:rPr>
              <w:t xml:space="preserve">Förskolans värdegrund och uppdrag: </w:t>
            </w:r>
            <w:r>
              <w:br/>
              <w:t xml:space="preserve">*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 </w:t>
            </w:r>
            <w:proofErr w:type="spellStart"/>
            <w:r>
              <w:t>Lpfö</w:t>
            </w:r>
            <w:proofErr w:type="spellEnd"/>
            <w:r>
              <w:t xml:space="preserve"> 98/16)</w:t>
            </w:r>
            <w:r>
              <w:br/>
              <w:t xml:space="preserve">* Vuxnas förhållningssätt påverkar barns förståelse och respekt för de rättigheter och skyldigheter som gäller i ett demokratiskt samhälle och därför är vi vuxna viktiga förebilder. ( </w:t>
            </w:r>
            <w:proofErr w:type="spellStart"/>
            <w:r>
              <w:t>Lpfö</w:t>
            </w:r>
            <w:proofErr w:type="spellEnd"/>
            <w:r>
              <w:t xml:space="preserve"> 98/16)</w:t>
            </w:r>
            <w:r>
              <w:br/>
              <w:t xml:space="preserve">* Förskolan ska uppmuntra och stärka barnens medkänsla och inlevelse i andra människors situation. </w:t>
            </w:r>
            <w:proofErr w:type="gramStart"/>
            <w:r>
              <w:t xml:space="preserve">( </w:t>
            </w:r>
            <w:proofErr w:type="spellStart"/>
            <w:r>
              <w:t>Lpfö</w:t>
            </w:r>
            <w:proofErr w:type="spellEnd"/>
            <w:proofErr w:type="gramEnd"/>
            <w:r>
              <w:t xml:space="preserve"> 98/16)</w:t>
            </w:r>
            <w:r>
              <w:br/>
              <w:t xml:space="preserve">* Inget barn i förskolan ska utsättas för diskriminering på grund av kön, etnisk tillhörighet, religion eller annan trosuppfattning, sexuell läggning hos någon anhörig eller funktionsnedsättning eller för annan kränkande behandling (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rsidR="00227E08" w:rsidRDefault="00B906D6">
            <w:pPr>
              <w:pStyle w:val="Rubrik31"/>
            </w:pPr>
            <w:r>
              <w:t>Insats</w:t>
            </w:r>
          </w:p>
          <w:p w:rsidR="00227E08" w:rsidRDefault="00B906D6">
            <w:r>
              <w:t>* Vi uppmuntrar barns förmåga att visa respekt och empati för alls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delar barnen i mindre grupper.</w:t>
            </w:r>
            <w:r>
              <w:br/>
              <w:t>* Vi arbetar aktivt och medvetet med att ge alla barn pojkar som flickor lika stort utrymme över verksamheten.(kön)</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br/>
              <w:t>* Vi har en bra föräldrasamverkan där vi fortlöpande samtalar med föräldrar om vad som händer på förskolan.</w:t>
            </w:r>
            <w:r>
              <w:br/>
            </w:r>
          </w:p>
          <w:p w:rsidR="00B31EF0" w:rsidRDefault="00B31EF0"/>
          <w:p w:rsidR="00227E08" w:rsidRDefault="00B906D6">
            <w:pPr>
              <w:pStyle w:val="Rubrik31"/>
            </w:pPr>
            <w:r>
              <w:lastRenderedPageBreak/>
              <w:t>Ansvarig</w:t>
            </w:r>
          </w:p>
          <w:p w:rsidR="00227E08" w:rsidRDefault="00B906D6">
            <w:r>
              <w:t>Personalgruppen, Förskolechef</w:t>
            </w:r>
          </w:p>
          <w:p w:rsidR="00227E08" w:rsidRDefault="00B906D6">
            <w:pPr>
              <w:pStyle w:val="Rubrik31"/>
            </w:pPr>
            <w:r>
              <w:t>Datum när det ska vara klart</w:t>
            </w:r>
          </w:p>
          <w:p w:rsidR="00227E08" w:rsidRDefault="00B906D6">
            <w:r>
              <w:t>201</w:t>
            </w:r>
            <w:r w:rsidR="00B31EF0">
              <w:t>8</w:t>
            </w:r>
            <w:r>
              <w:t>-08-31</w:t>
            </w:r>
          </w:p>
        </w:tc>
      </w:tr>
    </w:tbl>
    <w:p w:rsidR="00227E08" w:rsidRDefault="00227E08"/>
    <w:p w:rsidR="00227E08" w:rsidRDefault="00B906D6">
      <w:r>
        <w:br w:type="page"/>
      </w:r>
    </w:p>
    <w:p w:rsidR="00227E08" w:rsidRDefault="00B906D6">
      <w:pPr>
        <w:pStyle w:val="Rubrik21"/>
      </w:pPr>
      <w:r>
        <w:lastRenderedPageBreak/>
        <w:t>Kartläggning</w:t>
      </w:r>
    </w:p>
    <w:p w:rsidR="00227E08" w:rsidRDefault="00B906D6">
      <w:pPr>
        <w:pStyle w:val="Rubrik31"/>
      </w:pPr>
      <w:r>
        <w:t>Kartläggningsmetoder</w:t>
      </w:r>
    </w:p>
    <w:p w:rsidR="00227E08" w:rsidRDefault="00B906D6">
      <w:r>
        <w:br/>
        <w:t>Utvecklingssamtal 2 gånger /år</w:t>
      </w:r>
      <w:r>
        <w:br/>
      </w:r>
      <w:r>
        <w:br/>
        <w:t>Medlemsmöte 1 gång/ år</w:t>
      </w:r>
      <w:r>
        <w:br/>
      </w:r>
      <w:r>
        <w:br/>
      </w:r>
      <w:proofErr w:type="spellStart"/>
      <w:r>
        <w:t>Stryrelseuppdrag</w:t>
      </w:r>
      <w:proofErr w:type="spellEnd"/>
      <w:r>
        <w:t xml:space="preserve"> för föräldrar i föreningen</w:t>
      </w:r>
      <w:r>
        <w:br/>
      </w:r>
      <w:r>
        <w:br/>
        <w:t>Observationer/samtal dagligen</w:t>
      </w:r>
      <w:r>
        <w:br/>
      </w:r>
      <w:r>
        <w:br/>
        <w:t>Föräldraenkät januari varje år</w:t>
      </w:r>
      <w:r>
        <w:br/>
      </w:r>
      <w:r>
        <w:br/>
        <w:t>Enskilt samtal med varje barn (3-5 år) 2 gånger/ år</w:t>
      </w:r>
      <w:r>
        <w:br/>
      </w:r>
      <w:r>
        <w:br/>
        <w:t>Reflektionsprotokoll i verksamhetsdokumentationen varje vecka</w:t>
      </w:r>
      <w:r>
        <w:br/>
      </w:r>
      <w:r>
        <w:br/>
      </w:r>
    </w:p>
    <w:p w:rsidR="00227E08" w:rsidRDefault="00B906D6">
      <w:pPr>
        <w:pStyle w:val="Rubrik31"/>
      </w:pPr>
      <w:r>
        <w:t>Områden som berörs i kartläggningen</w:t>
      </w:r>
    </w:p>
    <w:p w:rsidR="00227E08" w:rsidRDefault="00B906D6">
      <w:r>
        <w:t xml:space="preserve">Kränkande behandling, Kön, Könsidentitet eller </w:t>
      </w:r>
      <w:proofErr w:type="spellStart"/>
      <w:r>
        <w:t>könsuttryck</w:t>
      </w:r>
      <w:proofErr w:type="spellEnd"/>
      <w:r>
        <w:t>, Funktionsnedsättning och Ålder</w:t>
      </w:r>
    </w:p>
    <w:p w:rsidR="00227E08" w:rsidRDefault="00B906D6">
      <w:pPr>
        <w:pStyle w:val="Rubrik31"/>
      </w:pPr>
      <w:r>
        <w:t>Hur barn och föräldrar har involverats i kartläggningen</w:t>
      </w:r>
    </w:p>
    <w:p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proofErr w:type="spellStart"/>
      <w:r>
        <w:t>facebookgrupp</w:t>
      </w:r>
      <w:proofErr w:type="spellEnd"/>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rsidR="00227E08" w:rsidRDefault="00B906D6">
      <w:pPr>
        <w:pStyle w:val="Rubrik31"/>
      </w:pPr>
      <w:r>
        <w:t>Hur personalen har involverats i kartläggningen</w:t>
      </w:r>
    </w:p>
    <w:p w:rsidR="00227E08" w:rsidRDefault="00B906D6">
      <w:r>
        <w:br/>
        <w:t>Personalen har fortlöpande diskuterat förskolans behov utifrån de observationer man gjort i den dagliga verksamheten samt genom samtal med föräldrar och barn. </w:t>
      </w:r>
    </w:p>
    <w:p w:rsidR="00227E08" w:rsidRDefault="00B906D6">
      <w:pPr>
        <w:pStyle w:val="Rubrik31"/>
      </w:pPr>
      <w:r>
        <w:t>Resultat och analys</w:t>
      </w:r>
    </w:p>
    <w:p w:rsidR="00227E08" w:rsidRDefault="00B906D6">
      <w:r>
        <w:t xml:space="preserve">Under våren 2016 var vi en stor barngrupp på Lyckan. Vi hade 19 förskolebarn samt 26 </w:t>
      </w:r>
      <w:proofErr w:type="spellStart"/>
      <w:r>
        <w:t>fritidsbarn</w:t>
      </w:r>
      <w:proofErr w:type="spellEnd"/>
      <w:r>
        <w:t>. Vi i personalgruppen upplevde att en stor barngrupp påverkar vissa barn mer än andra och även om vi hade bra personaltäthet så tar allt man ska göra mycket längre tid vilket kan vara svårt för vissa barn att hantera. Vi löste detta genom att dela barnen i mindre grupper. Nassegruppen delas i två grupper vid vissa tillfällen för att på så sätt kunna tillgodo se barnens behov. Vi hittade även strategier vid tambursituationen osv.</w:t>
      </w:r>
      <w:r>
        <w:br/>
        <w:t>Att ha en barngrupp på 15 barn är absolut eftersträvansvärt och att vi fick ta in så många barn på slutet berodde på att vi såg att barnantalet minskade drastiskt efter sommaren. I nuläget har vi 12 förskolebarn.</w:t>
      </w:r>
      <w:r>
        <w:br/>
      </w:r>
      <w:r>
        <w:lastRenderedPageBreak/>
        <w:t>Vi har dock sett vikten av ett strukturerat och organiserat arbetssätt och hur viktigt det är att vi pedagoger ligger ett steg före.</w:t>
      </w:r>
      <w:r>
        <w:br/>
        <w:t xml:space="preserve">Att vi är närvarande och tillgängliga för barnen förebygger </w:t>
      </w:r>
      <w:proofErr w:type="gramStart"/>
      <w:r>
        <w:t>många  konflikter</w:t>
      </w:r>
      <w:proofErr w:type="gramEnd"/>
      <w:r>
        <w:t xml:space="preserve"> och man kan stötta och hjälpa till att komma fram till en lösning.</w:t>
      </w:r>
      <w:r>
        <w:br/>
      </w:r>
      <w:r>
        <w:br/>
        <w:t xml:space="preserve">Det vi upplevt i framförallt fritidsgruppen under våren är att det kommit in nya rollekar i gruppen. Många lekar kommer från Tv spel och filmer och både leken och </w:t>
      </w:r>
      <w:proofErr w:type="spellStart"/>
      <w:r>
        <w:t>spåket</w:t>
      </w:r>
      <w:proofErr w:type="spellEnd"/>
      <w:r>
        <w:t xml:space="preserve"> kan ibland vara ganska hårt.</w:t>
      </w:r>
      <w:r>
        <w:br/>
        <w:t>Vi har uppmärksammat detta och i vissa fall valt att samtala med barnen om det och valt att stoppa lekarna.</w:t>
      </w:r>
      <w:r>
        <w:br/>
        <w:t>Vi har i personalgruppen haft många diskussioner, läst böcker och konsulterar specialpedagog och kurator för att få råd och tips kring hur vi ska tänka kring barnens lekar.</w:t>
      </w:r>
      <w:r>
        <w:br/>
        <w:t>Hur barn bemöter varandra och barns språkbruk är något vi känner att vi vill arbeta mer aktivt med under kommande år.</w:t>
      </w:r>
      <w:r>
        <w:br/>
      </w:r>
      <w:r>
        <w:br/>
      </w:r>
    </w:p>
    <w:p w:rsidR="00227E08" w:rsidRDefault="00B906D6">
      <w:r>
        <w:br w:type="page"/>
      </w:r>
    </w:p>
    <w:p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B906D6">
            <w:r>
              <w:t>Miljö</w:t>
            </w:r>
          </w:p>
          <w:p w:rsidR="00227E08" w:rsidRDefault="00B906D6">
            <w:pPr>
              <w:pStyle w:val="Rubrik31"/>
            </w:pPr>
            <w:r>
              <w:t>Områden som berörs av åtgärden</w:t>
            </w:r>
          </w:p>
          <w:p w:rsidR="00227E08" w:rsidRDefault="00B906D6">
            <w:r>
              <w:t>Kränkande behandling och Ålder</w:t>
            </w:r>
          </w:p>
          <w:p w:rsidR="00227E08" w:rsidRDefault="00B906D6">
            <w:pPr>
              <w:pStyle w:val="Rubrik31"/>
            </w:pPr>
            <w:r>
              <w:t>Mål och uppföljning</w:t>
            </w:r>
          </w:p>
          <w:p w:rsidR="00227E08" w:rsidRDefault="00B906D6">
            <w:r>
              <w:rPr>
                <w:u w:val="single"/>
              </w:rPr>
              <w:t>Mål:</w:t>
            </w:r>
            <w:r>
              <w:br/>
              <w:t>En pedagogisk miljö där alla barn känner sig trygga och väl bemötta.</w:t>
            </w:r>
            <w:r>
              <w:br/>
            </w:r>
            <w:r>
              <w:br/>
            </w:r>
            <w:r>
              <w:rPr>
                <w:u w:val="single"/>
              </w:rPr>
              <w:t>Uppföljning:</w:t>
            </w:r>
            <w:r>
              <w:br/>
              <w:t>Observation av barngruppen samt diskussioner vid personalmöten. </w:t>
            </w:r>
          </w:p>
          <w:p w:rsidR="00227E08" w:rsidRDefault="00B906D6">
            <w:pPr>
              <w:pStyle w:val="Rubrik31"/>
            </w:pPr>
            <w:r>
              <w:t>Åtgärd</w:t>
            </w:r>
          </w:p>
          <w:p w:rsidR="00227E08" w:rsidRDefault="00B906D6">
            <w:r>
              <w:t>* Personalen får kompetensutveckling kring ämnet kränkande behandling samt konflikthantering.</w:t>
            </w:r>
            <w:r>
              <w:br/>
              <w:t>* Vi delar barnen i små grupper.</w:t>
            </w:r>
            <w:r>
              <w:br/>
              <w:t xml:space="preserve">* Vi skapar möjlighet för grupplekar, </w:t>
            </w:r>
            <w:proofErr w:type="spellStart"/>
            <w:r>
              <w:t>turtagninglekar</w:t>
            </w:r>
            <w:proofErr w:type="spellEnd"/>
            <w:r>
              <w:t xml:space="preserve"> och andra aktiviteter som främjar samspel och vänskap.</w:t>
            </w:r>
            <w:r>
              <w:br/>
            </w:r>
          </w:p>
          <w:p w:rsidR="00227E08" w:rsidRDefault="00B906D6">
            <w:pPr>
              <w:pStyle w:val="Rubrik31"/>
            </w:pPr>
            <w:r>
              <w:t>Motivera åtgärd</w:t>
            </w:r>
          </w:p>
          <w:p w:rsidR="00227E08" w:rsidRDefault="00B906D6">
            <w:r>
              <w:t>* Vi vill stötta barnen i att utveckla förmåga till empati och omtanke om andra.</w:t>
            </w:r>
            <w:r>
              <w:br/>
              <w:t>* Ge barnen strategier för hur man hanterar konflikter på ett konstruktivt sätt.</w:t>
            </w:r>
            <w:r>
              <w:br/>
              <w:t>* Vi strävar efter att varje barn utvecklar sin självständighet och tillit till sin egen förmåga. Att stärka självkänslan och våga säga nej när något inte känns rätt.</w:t>
            </w:r>
            <w:r>
              <w:br/>
            </w:r>
          </w:p>
          <w:p w:rsidR="00227E08" w:rsidRDefault="00B906D6">
            <w:pPr>
              <w:pStyle w:val="Rubrik31"/>
            </w:pPr>
            <w:r>
              <w:t>Ansvarig</w:t>
            </w:r>
          </w:p>
          <w:p w:rsidR="00227E08" w:rsidRDefault="00B906D6">
            <w:r>
              <w:t>Förskolechefen samt pedagoger på förskola/fritids</w:t>
            </w:r>
          </w:p>
          <w:p w:rsidR="00227E08" w:rsidRDefault="00B906D6">
            <w:pPr>
              <w:pStyle w:val="Rubrik31"/>
            </w:pPr>
            <w:r>
              <w:t>Datum när det ska vara klart</w:t>
            </w:r>
          </w:p>
          <w:p w:rsidR="00227E08" w:rsidRDefault="00B906D6">
            <w:r>
              <w:t>201</w:t>
            </w:r>
            <w:r w:rsidR="00DD6612">
              <w:t>8</w:t>
            </w:r>
            <w:r>
              <w:t>-08-31</w:t>
            </w:r>
          </w:p>
        </w:tc>
      </w:tr>
    </w:tbl>
    <w:p w:rsidR="00227E08" w:rsidRDefault="00227E08"/>
    <w:p w:rsidR="00227E08" w:rsidRDefault="00B906D6">
      <w:r>
        <w:br w:type="page"/>
      </w:r>
      <w:bookmarkStart w:id="0" w:name="_GoBack"/>
      <w:bookmarkEnd w:id="0"/>
    </w:p>
    <w:p w:rsidR="00227E08" w:rsidRDefault="00B906D6">
      <w:pPr>
        <w:pStyle w:val="Rubrik21"/>
      </w:pPr>
      <w:r>
        <w:lastRenderedPageBreak/>
        <w:t>Rutiner för akuta situationer</w:t>
      </w:r>
    </w:p>
    <w:p w:rsidR="00227E08" w:rsidRDefault="00B906D6">
      <w:pPr>
        <w:pStyle w:val="Rubrik31"/>
      </w:pPr>
      <w:r>
        <w:t>Policy</w:t>
      </w:r>
    </w:p>
    <w:p w:rsidR="00227E08" w:rsidRDefault="00B906D6">
      <w:r>
        <w:t>På Föräldrakooperativet Lyckan accepterar vi aldrig trakasserier eller annan kränkande behandling. </w:t>
      </w:r>
    </w:p>
    <w:p w:rsidR="00227E08" w:rsidRDefault="00B906D6">
      <w:pPr>
        <w:pStyle w:val="Rubrik31"/>
      </w:pPr>
      <w:r>
        <w:t>Rutiner för att tidigt upptäcka trakasserier och kränkande behandling</w:t>
      </w:r>
    </w:p>
    <w:p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r>
        <w:br/>
      </w:r>
      <w:r>
        <w:br/>
      </w:r>
    </w:p>
    <w:p w:rsidR="00227E08" w:rsidRDefault="00B906D6">
      <w:pPr>
        <w:pStyle w:val="Rubrik31"/>
      </w:pPr>
      <w:r>
        <w:t>Personal som barn och föräldrar kan vända sig till</w:t>
      </w:r>
    </w:p>
    <w:p w:rsidR="00227E08" w:rsidRDefault="00B906D6">
      <w:r>
        <w:t xml:space="preserve">Om </w:t>
      </w:r>
      <w:proofErr w:type="gramStart"/>
      <w:r>
        <w:t>vårdnadshavare ,</w:t>
      </w:r>
      <w:proofErr w:type="gramEnd"/>
      <w:r>
        <w:t xml:space="preserve"> barn eller någon i personalen upplever att det förekommer trakasserier eller kränkande behandling i verksamheten bör denne vända sig till:</w:t>
      </w:r>
      <w:r>
        <w:br/>
      </w:r>
      <w:r>
        <w:br/>
        <w:t>Förskolechef: Therese Franzén Tele: 82075 eller 070-6563641</w:t>
      </w:r>
      <w:r>
        <w:br/>
      </w:r>
      <w:r>
        <w:br/>
        <w:t xml:space="preserve">Ida Nordh, Malin Lennartsson, Mia Andersson, Ida </w:t>
      </w:r>
      <w:proofErr w:type="spellStart"/>
      <w:r>
        <w:t>Sjölén</w:t>
      </w:r>
      <w:proofErr w:type="spellEnd"/>
      <w:r>
        <w:t xml:space="preserve"> eller Frida Moberg</w:t>
      </w:r>
      <w:r>
        <w:br/>
      </w:r>
    </w:p>
    <w:p w:rsidR="00227E08" w:rsidRDefault="00B906D6">
      <w:pPr>
        <w:pStyle w:val="Rubrik31"/>
      </w:pPr>
      <w:r>
        <w:t>Rutiner för att utreda och åtgärda när barn kränks av andra barn</w:t>
      </w:r>
    </w:p>
    <w:p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 xml:space="preserve">Respektive förskola utser den eller de som ansvarar för arbetet. Om föräldrar väljer att anmäla kränkning mellan barn till förskolechefen så förskolechefen vara med i handläggningen. Ovanstående process ska dokumenteras </w:t>
      </w:r>
      <w:proofErr w:type="gramStart"/>
      <w:r>
        <w:t>( se</w:t>
      </w:r>
      <w:proofErr w:type="gramEnd"/>
      <w:r>
        <w:t xml:space="preserv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 xml:space="preserve">I handläggningen måste sekretess beaktas. Barns identitet får inte röjas av förskolans personal utan medgivande från deras vårdnadshavare. Respektive förskola utser den eller de som ansvarar för arbetet. Ovanstående process ska dokumenteras </w:t>
      </w:r>
      <w:proofErr w:type="gramStart"/>
      <w:r>
        <w:t>( se</w:t>
      </w:r>
      <w:proofErr w:type="gramEnd"/>
      <w:r>
        <w:t xml:space="preserve"> rutiner för dokumentation).</w:t>
      </w:r>
      <w:r>
        <w:br/>
      </w:r>
      <w:r>
        <w:lastRenderedPageBreak/>
        <w:br/>
      </w:r>
    </w:p>
    <w:p w:rsidR="00227E08" w:rsidRDefault="00B906D6">
      <w:pPr>
        <w:pStyle w:val="Rubrik31"/>
      </w:pPr>
      <w:r>
        <w:t>Rutiner för att utreda och åtgärda när barn kränks av personal</w:t>
      </w:r>
    </w:p>
    <w:p w:rsidR="00227E08" w:rsidRDefault="00B906D6">
      <w:r>
        <w:rPr>
          <w:u w:val="single"/>
        </w:rPr>
        <w:t>När personal har blivit anmäld för kränkning utreder förskolechefen detta enligt följande:</w:t>
      </w:r>
      <w:r>
        <w:br/>
      </w:r>
      <w:r>
        <w:br/>
        <w:t>1. Förskolechefen inleder med att samtala med barnet och barnets vårdnadshavare.</w:t>
      </w:r>
      <w:r>
        <w:br/>
        <w:t>2 Förskolechefen samtalar med berörd personal.</w:t>
      </w:r>
      <w:r>
        <w:br/>
        <w:t>3. Vid behov ber förskolechefen kollegan inom samverkansenheten att närvara vid samtalet.</w:t>
      </w:r>
      <w:r>
        <w:br/>
        <w:t>4. Med utgångspunkt i vad dessa samtal leder fram till överväger förskolechefen ärendets fortsatta handläggning. Ett absolut kram är att anmäld personal, om kränkningen förekommit, ska upphöra med kränkningen.</w:t>
      </w:r>
      <w:r>
        <w:br/>
        <w:t>5. Om förskolechefen misstänker brott ska polisanmälan ske. Samråd ska ske med Barn och utbildningskansliet och kommunens personalenhet.</w:t>
      </w:r>
      <w:r>
        <w:br/>
        <w:t>6. Förskolechefen har fortlöpande samtal med barnets vårdnadshavare.</w:t>
      </w:r>
      <w:r>
        <w:br/>
      </w:r>
      <w:r>
        <w:br/>
        <w:t>För att skapa förutsättning för att barn och hans/hennes vårdnadshavare ska anmäla kränkning från personal gäller det att förskolechefen tydligt markerar att det ingår i hans/hennes uppdrag som förskolechef att garantera barnets rättstrygghet.</w:t>
      </w:r>
      <w:r>
        <w:br/>
      </w:r>
      <w:r>
        <w:br/>
        <w:t xml:space="preserve">Ovanstående processer ska dokumenteras </w:t>
      </w:r>
      <w:proofErr w:type="gramStart"/>
      <w:r>
        <w:t>( se</w:t>
      </w:r>
      <w:proofErr w:type="gramEnd"/>
      <w:r>
        <w:t xml:space="preserve"> rutiner för dokumentation)</w:t>
      </w:r>
      <w:r>
        <w:br/>
      </w:r>
      <w:r>
        <w:br/>
      </w:r>
      <w:r>
        <w:br/>
      </w:r>
      <w:r>
        <w:br/>
      </w:r>
    </w:p>
    <w:p w:rsidR="00227E08" w:rsidRDefault="00B906D6">
      <w:pPr>
        <w:pStyle w:val="Rubrik31"/>
      </w:pPr>
      <w:r>
        <w:t>Rutiner för uppföljning</w:t>
      </w:r>
    </w:p>
    <w:p w:rsidR="00227E08" w:rsidRDefault="00B906D6">
      <w:r>
        <w:t>Uppföljning av det aktuella fallet sker efter tid som överenskommits med berörda vårdnadshavare. Förskolechef ansvarar för att uppföljning sker. </w:t>
      </w:r>
    </w:p>
    <w:p w:rsidR="00227E08" w:rsidRDefault="00B906D6">
      <w:pPr>
        <w:pStyle w:val="Rubrik31"/>
      </w:pPr>
      <w:r>
        <w:t>Rutiner för dokumentation</w:t>
      </w:r>
    </w:p>
    <w:p w:rsidR="00227E08" w:rsidRDefault="00B906D6">
      <w:r>
        <w:t>1. När en personal får kännedom/misstänker att ett barn är utsatt för kränkande behandling eller diskriminering sker omedelbart en anmälan till förskolechef. Observera att vårdnadshavare bör få kännedom om att anmälan görs.</w:t>
      </w:r>
      <w:r>
        <w:br/>
        <w:t>2. Förskolechef 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rsidR="00227E08" w:rsidRDefault="00B906D6">
      <w:pPr>
        <w:pStyle w:val="Rubrik31"/>
      </w:pPr>
      <w:r>
        <w:t>Ansvarsförhållande</w:t>
      </w:r>
    </w:p>
    <w:p w:rsidR="00227E08" w:rsidRDefault="00B906D6">
      <w:r>
        <w:t>All personal som arbetar inom förskolan är skyldiga att omedelbart anmäla till förskolechef om de får kännedom om att ett barn anser sig ha blivit utsatt för kränkande behandling eller diskriminering i samband med verksamheten. </w:t>
      </w:r>
    </w:p>
    <w:p w:rsidR="00227E08" w:rsidRDefault="00B906D6">
      <w:r>
        <w:br w:type="page"/>
      </w:r>
    </w:p>
    <w:p w:rsidR="00227E08" w:rsidRDefault="00B906D6">
      <w:pPr>
        <w:pStyle w:val="Rubrik11"/>
      </w:pPr>
      <w:r>
        <w:lastRenderedPageBreak/>
        <w:t>Diskrimineringsgrunder</w:t>
      </w:r>
    </w:p>
    <w:p w:rsidR="00227E08" w:rsidRDefault="00B906D6">
      <w:pPr>
        <w:pStyle w:val="Rubrik21"/>
      </w:pPr>
      <w:r>
        <w:t>Kön</w:t>
      </w:r>
    </w:p>
    <w:p w:rsidR="00227E08" w:rsidRDefault="00B906D6">
      <w:r>
        <w:t>Med kön avses enligt diskrimineringslagen att någon är kvinna eller man.</w:t>
      </w:r>
    </w:p>
    <w:p w:rsidR="00227E08" w:rsidRDefault="00B906D6">
      <w:r>
        <w:t>Exempel på händelser som kan vara diskriminering och trakasserier:</w:t>
      </w:r>
    </w:p>
    <w:p w:rsidR="00227E08" w:rsidRDefault="00B906D6">
      <w:pPr>
        <w:numPr>
          <w:ilvl w:val="0"/>
          <w:numId w:val="1"/>
        </w:numPr>
        <w:spacing w:after="0"/>
        <w:ind w:left="357" w:hanging="357"/>
      </w:pPr>
      <w:r>
        <w:t>En flicka går före en pojke i kön till en förskola med motiveringen att det redan finns en stor majoritet pojkar på förskolan. [diskriminering]</w:t>
      </w:r>
    </w:p>
    <w:p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227E08" w:rsidRDefault="00B906D6">
      <w:pPr>
        <w:pStyle w:val="Rubrik21"/>
      </w:pPr>
      <w:r>
        <w:t xml:space="preserve">Könsidentitet eller </w:t>
      </w:r>
      <w:proofErr w:type="spellStart"/>
      <w:r>
        <w:t>könsuttryck</w:t>
      </w:r>
      <w:proofErr w:type="spellEnd"/>
    </w:p>
    <w:p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rsidR="00227E08" w:rsidRDefault="00B906D6">
      <w:r>
        <w:t xml:space="preserve">Diskrimineringsombudsmannen har valt att använda sig av begreppen könsidentitet eller </w:t>
      </w:r>
      <w:proofErr w:type="spellStart"/>
      <w:r>
        <w:t>könsuttryck</w:t>
      </w:r>
      <w:proofErr w:type="spellEnd"/>
      <w:r>
        <w:t xml:space="preserve"> eftersom lagens begrepp könsöverskridande identitet eller uttryck signalerar att det som skyddas är en avvikelse från ”det normala”.</w:t>
      </w:r>
    </w:p>
    <w:p w:rsidR="00227E08" w:rsidRDefault="00B906D6">
      <w:r>
        <w:t>Diskrimineringsgrunden ska inte förväxlas med grunden sexuell läggning. Transpersoner kan vara såväl homo-, bi- som heterosexuella.</w:t>
      </w:r>
    </w:p>
    <w:p w:rsidR="00227E08" w:rsidRDefault="00B906D6">
      <w:r>
        <w:t>Exempel på händelser som kan vara diskriminering eller trakasserier:</w:t>
      </w:r>
    </w:p>
    <w:p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rsidR="00227E08" w:rsidRDefault="00B906D6">
      <w:pPr>
        <w:pStyle w:val="Rubrik21"/>
      </w:pPr>
      <w:r>
        <w:t>Etnisk tillhörighet</w:t>
      </w:r>
    </w:p>
    <w:p w:rsidR="00227E08" w:rsidRDefault="00B906D6">
      <w:r>
        <w:t>Med etnisk tillhörighet menas enligt diskrimineringslagen nationellt eller etniskt ursprung, hudfärg eller annat liknande förhållande.</w:t>
      </w:r>
    </w:p>
    <w:p w:rsidR="00227E08" w:rsidRDefault="00B906D6">
      <w:r>
        <w:t>Alla människor har en etnisk tillhörighet. En person som är född i Sverige kan vara rom, same, svensk, kurd eller något annat. En och samma person kan också ha flera etniska tillhörigheter.</w:t>
      </w:r>
    </w:p>
    <w:p w:rsidR="00227E08" w:rsidRDefault="00B906D6">
      <w:r>
        <w:t>Exempel på händelser som kan vara diskriminering eller trakasserier:</w:t>
      </w:r>
    </w:p>
    <w:p w:rsidR="00227E08" w:rsidRDefault="00B906D6">
      <w:pPr>
        <w:numPr>
          <w:ilvl w:val="0"/>
          <w:numId w:val="2"/>
        </w:numPr>
        <w:spacing w:after="0"/>
        <w:ind w:left="357" w:hanging="357"/>
      </w:pPr>
      <w:r>
        <w:t xml:space="preserve">En förskola med många barn med annan etnisk tillhörighet än svensk ger </w:t>
      </w:r>
      <w:proofErr w:type="spellStart"/>
      <w:r>
        <w:t>förturåt</w:t>
      </w:r>
      <w:proofErr w:type="spellEnd"/>
      <w:r>
        <w:t xml:space="preserve"> etniskt svenska barn när man tar in nya barn för att inte få en alltför segregerad barngrupp. [diskriminering]</w:t>
      </w:r>
    </w:p>
    <w:p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rsidR="00227E08" w:rsidRDefault="00B906D6">
      <w:pPr>
        <w:pStyle w:val="Rubrik21"/>
      </w:pPr>
      <w:r>
        <w:lastRenderedPageBreak/>
        <w:t>Religion eller annan trosuppfattning</w:t>
      </w:r>
    </w:p>
    <w:p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227E08" w:rsidRDefault="00B906D6">
      <w:r>
        <w:t>Exempel på händelser som kan vara diskriminering eller trakasserier:</w:t>
      </w:r>
    </w:p>
    <w:p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rsidR="00227E08" w:rsidRDefault="00B906D6">
      <w:pPr>
        <w:pStyle w:val="Rubrik21"/>
      </w:pPr>
      <w:r>
        <w:t>Funktionsnedsättning</w:t>
      </w:r>
    </w:p>
    <w:p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227E08" w:rsidRDefault="00B906D6">
      <w:r>
        <w:t>Exempel på händelser som kan vara diskriminering eller trakasserier:</w:t>
      </w:r>
    </w:p>
    <w:p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Personalhar hört att han blir retad, men har inte vidtagit några åtgärder. [trakasserier]</w:t>
      </w:r>
    </w:p>
    <w:p w:rsidR="00227E08" w:rsidRDefault="00B906D6">
      <w:pPr>
        <w:pStyle w:val="Rubrik21"/>
      </w:pPr>
      <w:r>
        <w:t>Sexuell läggning</w:t>
      </w:r>
    </w:p>
    <w:p w:rsidR="00227E08" w:rsidRDefault="00B906D6">
      <w:r>
        <w:t>Med sexuell läggning avses enligt diskrimineringslagen homosexuell, bisexuell eller heterosexuell läggning.</w:t>
      </w:r>
    </w:p>
    <w:p w:rsidR="00227E08" w:rsidRDefault="00B906D6">
      <w:r>
        <w:t>Exempel på händelser som kan vara diskriminering eller trakasserier som har samband med sexuell läggning:</w:t>
      </w:r>
    </w:p>
    <w:p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rsidR="00227E08" w:rsidRDefault="00B906D6">
      <w:pPr>
        <w:pStyle w:val="Rubrik21"/>
      </w:pPr>
      <w:r>
        <w:t>Ålder</w:t>
      </w:r>
    </w:p>
    <w:p w:rsidR="00227E08" w:rsidRDefault="00B906D6">
      <w:r>
        <w:t xml:space="preserve">Med ålder avses enligt diskrimineringslagen uppnådd levnadslängd. Skyddet mot åldersdiskriminering omfattar alla, unga som gamla. Åldersnormen kan se olika ut i olika </w:t>
      </w:r>
      <w:r>
        <w:lastRenderedPageBreak/>
        <w:t>sammanhang, men generellt drabbas yngre och äldre av diskriminering på grund av ålder. Skyddet gäller alltså även i förskolan.</w:t>
      </w:r>
    </w:p>
    <w:p w:rsidR="00227E08" w:rsidRDefault="00B906D6">
      <w:r>
        <w:t>Det är dock tillåtet att särbehandla på grund av ålder, till exempel om särbehandlingen är en tillämpning av skollagen.</w:t>
      </w:r>
    </w:p>
    <w:p w:rsidR="00227E08" w:rsidRDefault="00B906D6">
      <w:r>
        <w:t>Exempel på händelse som kan vara trakasserier:</w:t>
      </w:r>
    </w:p>
    <w:p w:rsidR="00227E08" w:rsidRDefault="00B906D6">
      <w:r>
        <w:t>Malte är den enda sexåringen som går kvar i förskolan och inte har börjat i förskoleklass. Det är hans föräldrar som valt det. De andra barnen retar honom ofta för det. [trakasserier]</w:t>
      </w:r>
    </w:p>
    <w:sectPr w:rsidR="0022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C70F9"/>
    <w:rsid w:val="00227E08"/>
    <w:rsid w:val="00B31EF0"/>
    <w:rsid w:val="00B906D6"/>
    <w:rsid w:val="00DD6612"/>
    <w:rsid w:val="00F75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6A6"/>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3663</Words>
  <Characters>19415</Characters>
  <Application>Microsoft Office Word</Application>
  <DocSecurity>0</DocSecurity>
  <Lines>161</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3</cp:revision>
  <dcterms:created xsi:type="dcterms:W3CDTF">2016-09-14T14:12:00Z</dcterms:created>
  <dcterms:modified xsi:type="dcterms:W3CDTF">2017-12-14T09:47:00Z</dcterms:modified>
</cp:coreProperties>
</file>